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7" w:rsidRDefault="0071478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CF7B1D">
        <w:rPr>
          <w:sz w:val="26"/>
          <w:szCs w:val="26"/>
        </w:rPr>
        <w:t xml:space="preserve"> на 201</w:t>
      </w:r>
      <w:r w:rsidR="00651356">
        <w:rPr>
          <w:sz w:val="26"/>
          <w:szCs w:val="26"/>
        </w:rPr>
        <w:t>5</w:t>
      </w:r>
      <w:r w:rsidR="00CF7B1D">
        <w:rPr>
          <w:sz w:val="26"/>
          <w:szCs w:val="26"/>
        </w:rPr>
        <w:t xml:space="preserve"> год</w:t>
      </w:r>
    </w:p>
    <w:tbl>
      <w:tblPr>
        <w:tblW w:w="134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8916"/>
      </w:tblGrid>
      <w:tr w:rsidR="00714787" w:rsidRPr="00E7365B" w:rsidTr="00517116">
        <w:tc>
          <w:tcPr>
            <w:tcW w:w="4551" w:type="dxa"/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8916" w:type="dxa"/>
          </w:tcPr>
          <w:p w:rsidR="00714787" w:rsidRPr="00066CE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 w:rsidP="00BD38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</w:t>
            </w:r>
            <w:r w:rsidR="00BD38C9">
              <w:rPr>
                <w:sz w:val="24"/>
                <w:szCs w:val="24"/>
              </w:rPr>
              <w:t>е администрации города Ангарска</w:t>
            </w:r>
            <w:r>
              <w:rPr>
                <w:sz w:val="24"/>
                <w:szCs w:val="24"/>
              </w:rPr>
              <w:t xml:space="preserve"> от </w:t>
            </w:r>
            <w:r w:rsidRPr="00972A4B">
              <w:rPr>
                <w:sz w:val="24"/>
                <w:szCs w:val="24"/>
              </w:rPr>
              <w:t>1</w:t>
            </w:r>
            <w:r w:rsidR="004A1E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4A1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</w:t>
            </w:r>
            <w:r w:rsidR="004A1EF3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>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BD38C9">
              <w:rPr>
                <w:sz w:val="24"/>
                <w:szCs w:val="24"/>
              </w:rPr>
              <w:t xml:space="preserve">, в редакции постановления от 03.04.2015  №240-г «О внесении изменений в постановление администрации города Ангарска от </w:t>
            </w:r>
            <w:r w:rsidR="00BD38C9" w:rsidRPr="00972A4B">
              <w:rPr>
                <w:sz w:val="24"/>
                <w:szCs w:val="24"/>
              </w:rPr>
              <w:t>1</w:t>
            </w:r>
            <w:r w:rsidR="00BD38C9">
              <w:rPr>
                <w:sz w:val="24"/>
                <w:szCs w:val="24"/>
              </w:rPr>
              <w:t>8.1</w:t>
            </w:r>
            <w:r w:rsidR="00BD38C9" w:rsidRPr="00972A4B">
              <w:rPr>
                <w:sz w:val="24"/>
                <w:szCs w:val="24"/>
              </w:rPr>
              <w:t>2</w:t>
            </w:r>
            <w:r w:rsidR="00BD38C9">
              <w:rPr>
                <w:sz w:val="24"/>
                <w:szCs w:val="24"/>
              </w:rPr>
              <w:t>.2014 № 1878-г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472DD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714787" w:rsidTr="002B59AD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714787" w:rsidRPr="002B59AD" w:rsidRDefault="00714787" w:rsidP="00517116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714787" w:rsidRPr="002B59AD" w:rsidRDefault="00714787" w:rsidP="002B59AD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714787" w:rsidTr="002B59AD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4A1EF3">
                    <w:t>5</w:t>
                  </w:r>
                  <w:r w:rsidRPr="00517116">
                    <w:t xml:space="preserve"> - 30.06.201</w:t>
                  </w:r>
                  <w:r w:rsidR="004A1EF3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4A1EF3">
                    <w:t>5</w:t>
                  </w:r>
                  <w:r w:rsidRPr="00517116">
                    <w:t xml:space="preserve"> - 31.12.201</w:t>
                  </w:r>
                  <w:r w:rsidR="004A1EF3">
                    <w:t>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4787" w:rsidTr="002B59AD">
              <w:tc>
                <w:tcPr>
                  <w:tcW w:w="8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A15176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="00714787" w:rsidRPr="00A15176">
                    <w:rPr>
                      <w:sz w:val="24"/>
                      <w:szCs w:val="24"/>
                    </w:rPr>
                    <w:t>Тариф на питьевую воду, в том числе по группам потребителей, присоединенных к объектам централизованных систем водоснабжения, расположенных на территории города Ангарска, для которых МУП города Ангарска «Ангарский Водоканал» определен в качестве гарантирующей организации: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д</w:t>
                  </w:r>
                  <w:r w:rsidR="00846563">
                    <w:rPr>
                      <w:sz w:val="24"/>
                      <w:szCs w:val="24"/>
                    </w:rPr>
                    <w:t xml:space="preserve">ля </w:t>
                  </w:r>
                  <w:proofErr w:type="gramStart"/>
                  <w:r w:rsidR="00846563">
                    <w:rPr>
                      <w:sz w:val="24"/>
                      <w:szCs w:val="24"/>
                    </w:rPr>
                    <w:t>абонентов</w:t>
                  </w:r>
                  <w:proofErr w:type="gramEnd"/>
                  <w:r w:rsidR="00846563">
                    <w:rPr>
                      <w:sz w:val="24"/>
                      <w:szCs w:val="24"/>
                    </w:rPr>
                    <w:t xml:space="preserve"> присоединенных к водопроводным сет</w:t>
                  </w:r>
                  <w:r w:rsidR="00D03434">
                    <w:rPr>
                      <w:sz w:val="24"/>
                      <w:szCs w:val="24"/>
                    </w:rPr>
                    <w:t>я</w:t>
                  </w:r>
                  <w:r w:rsidR="00846563">
                    <w:rPr>
                      <w:sz w:val="24"/>
                      <w:szCs w:val="24"/>
                    </w:rPr>
                    <w:t xml:space="preserve">м, </w:t>
                  </w:r>
                  <w:r w:rsidR="00D03434">
                    <w:rPr>
                      <w:sz w:val="24"/>
                      <w:szCs w:val="24"/>
                    </w:rPr>
                    <w:t>эксплуатируемым</w:t>
                  </w:r>
                  <w:r w:rsidR="00846563">
                    <w:rPr>
                      <w:sz w:val="24"/>
                      <w:szCs w:val="24"/>
                    </w:rPr>
                    <w:t xml:space="preserve">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</w:t>
                  </w:r>
                  <w:r w:rsidR="00C05B8E">
                    <w:rPr>
                      <w:sz w:val="24"/>
                      <w:szCs w:val="24"/>
                    </w:rPr>
                    <w:t>без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а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  <w:p w:rsidR="00636E3A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36E3A" w:rsidRPr="002B59AD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lastRenderedPageBreak/>
                    <w:t>13,05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  <w:lang w:eastAsia="ko-KR"/>
                    </w:rPr>
                    <w:t>16,64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636E3A" w:rsidP="00636E3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- </w:t>
                  </w:r>
                  <w:r w:rsidR="00C05B8E">
                    <w:rPr>
                      <w:sz w:val="24"/>
                      <w:szCs w:val="24"/>
                    </w:rPr>
                    <w:t xml:space="preserve">тариф на питьевую воду для населения муниципального образования город Ангарск </w:t>
                  </w:r>
                  <w:r w:rsidR="00714787" w:rsidRPr="002B59AD">
                    <w:rPr>
                      <w:sz w:val="24"/>
                      <w:szCs w:val="24"/>
                    </w:rPr>
                    <w:t>(</w:t>
                  </w:r>
                  <w:r w:rsidR="00C05B8E">
                    <w:rPr>
                      <w:sz w:val="24"/>
                      <w:szCs w:val="24"/>
                    </w:rPr>
                    <w:t xml:space="preserve">с 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ом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C05B8E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636E3A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льготный тариф на питьевую воду для населения муниципального образования город Ангарск </w:t>
                  </w:r>
                  <w:r w:rsidRPr="002B59AD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17,02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A15176" w:rsidP="002B59AD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2.</w:t>
                  </w:r>
                  <w:r w:rsidR="00D03434">
                    <w:rPr>
                      <w:sz w:val="24"/>
                      <w:szCs w:val="24"/>
                    </w:rPr>
                    <w:t>Тариф на питьевую воду в централизованной системе, расположенной на территории военного городка №6 воинских частей №25512 и РТВ «Славянка» (для осуществления расчетов с гарантирующей организацией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(без учета НДС)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49,07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61,83</w:t>
                  </w:r>
                </w:p>
              </w:tc>
            </w:tr>
          </w:tbl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9" w:rsidRPr="00EB6B59" w:rsidRDefault="004C32B9" w:rsidP="004C3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19.12.2014 г.</w:t>
            </w:r>
          </w:p>
          <w:p w:rsidR="00714787" w:rsidRPr="0084019E" w:rsidRDefault="007147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19E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>10.04.2015</w:t>
            </w:r>
            <w:r w:rsidRPr="0084019E">
              <w:rPr>
                <w:color w:val="000000" w:themeColor="text1"/>
                <w:sz w:val="24"/>
                <w:szCs w:val="24"/>
              </w:rPr>
              <w:t>г.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 xml:space="preserve"> №15</w:t>
            </w:r>
          </w:p>
          <w:p w:rsidR="00714787" w:rsidRDefault="0071478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7" w:tooltip="blocked::http://www.angarsk-goradm.ru/pravacts" w:history="1">
              <w:r>
                <w:rPr>
                  <w:rStyle w:val="a8"/>
                </w:rPr>
                <w:t>http://www.angarsk-goradm.ru/pravacts</w:t>
              </w:r>
            </w:hyperlink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8" w:history="1">
              <w:r w:rsidRPr="006646B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14787" w:rsidRPr="00566079" w:rsidRDefault="00714787">
            <w:pPr>
              <w:jc w:val="both"/>
              <w:rPr>
                <w:sz w:val="24"/>
                <w:szCs w:val="24"/>
              </w:rPr>
            </w:pPr>
          </w:p>
        </w:tc>
      </w:tr>
    </w:tbl>
    <w:p w:rsidR="00714787" w:rsidRPr="00972A4B" w:rsidRDefault="00714787">
      <w:pPr>
        <w:rPr>
          <w:sz w:val="24"/>
          <w:szCs w:val="24"/>
        </w:rPr>
      </w:pPr>
    </w:p>
    <w:sectPr w:rsidR="00714787" w:rsidRPr="00972A4B" w:rsidSect="00D17A7D">
      <w:headerReference w:type="default" r:id="rId9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19" w:rsidRDefault="002A7E19">
      <w:r>
        <w:separator/>
      </w:r>
    </w:p>
  </w:endnote>
  <w:endnote w:type="continuationSeparator" w:id="1">
    <w:p w:rsidR="002A7E19" w:rsidRDefault="002A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19" w:rsidRDefault="002A7E19">
      <w:r>
        <w:separator/>
      </w:r>
    </w:p>
  </w:footnote>
  <w:footnote w:type="continuationSeparator" w:id="1">
    <w:p w:rsidR="002A7E19" w:rsidRDefault="002A7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19" w:rsidRDefault="002A7E1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2E"/>
    <w:multiLevelType w:val="hybridMultilevel"/>
    <w:tmpl w:val="837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11F4"/>
    <w:rsid w:val="00013B9F"/>
    <w:rsid w:val="00066CE9"/>
    <w:rsid w:val="000C6D6F"/>
    <w:rsid w:val="000E373D"/>
    <w:rsid w:val="000F2739"/>
    <w:rsid w:val="00202132"/>
    <w:rsid w:val="00247E83"/>
    <w:rsid w:val="002669A1"/>
    <w:rsid w:val="002754A3"/>
    <w:rsid w:val="002A7E19"/>
    <w:rsid w:val="002B59AD"/>
    <w:rsid w:val="00354334"/>
    <w:rsid w:val="003E14AD"/>
    <w:rsid w:val="00401199"/>
    <w:rsid w:val="00413D6B"/>
    <w:rsid w:val="0045572D"/>
    <w:rsid w:val="0045741A"/>
    <w:rsid w:val="00472DDE"/>
    <w:rsid w:val="004A11D6"/>
    <w:rsid w:val="004A1EF3"/>
    <w:rsid w:val="004C2CAF"/>
    <w:rsid w:val="004C32B9"/>
    <w:rsid w:val="004D11F4"/>
    <w:rsid w:val="004F4D4F"/>
    <w:rsid w:val="004F7F8D"/>
    <w:rsid w:val="00517116"/>
    <w:rsid w:val="00566079"/>
    <w:rsid w:val="00636E3A"/>
    <w:rsid w:val="00651356"/>
    <w:rsid w:val="006646B9"/>
    <w:rsid w:val="00692132"/>
    <w:rsid w:val="006D6671"/>
    <w:rsid w:val="006E210F"/>
    <w:rsid w:val="00714787"/>
    <w:rsid w:val="007801EE"/>
    <w:rsid w:val="0084019E"/>
    <w:rsid w:val="00846563"/>
    <w:rsid w:val="00886325"/>
    <w:rsid w:val="0091635E"/>
    <w:rsid w:val="00924058"/>
    <w:rsid w:val="00972A4B"/>
    <w:rsid w:val="0098065D"/>
    <w:rsid w:val="00A15176"/>
    <w:rsid w:val="00A23FA0"/>
    <w:rsid w:val="00A7203B"/>
    <w:rsid w:val="00B019F8"/>
    <w:rsid w:val="00B31A78"/>
    <w:rsid w:val="00B94BE9"/>
    <w:rsid w:val="00BA6857"/>
    <w:rsid w:val="00BD3501"/>
    <w:rsid w:val="00BD38C9"/>
    <w:rsid w:val="00BF5D4E"/>
    <w:rsid w:val="00C05B8E"/>
    <w:rsid w:val="00C46C67"/>
    <w:rsid w:val="00C657EE"/>
    <w:rsid w:val="00C93B71"/>
    <w:rsid w:val="00CF7B1D"/>
    <w:rsid w:val="00D03434"/>
    <w:rsid w:val="00D17A7D"/>
    <w:rsid w:val="00E7365B"/>
    <w:rsid w:val="00EB3C17"/>
    <w:rsid w:val="00EB6B59"/>
    <w:rsid w:val="00EC6C93"/>
    <w:rsid w:val="00F2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  <w:style w:type="table" w:styleId="a7">
    <w:name w:val="Table Grid"/>
    <w:basedOn w:val="a1"/>
    <w:uiPriority w:val="99"/>
    <w:locked/>
    <w:rsid w:val="004A11D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A11D6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3FA0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46C6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1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-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arsk-goradm.ru/prav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6</cp:revision>
  <cp:lastPrinted>2015-04-13T01:31:00Z</cp:lastPrinted>
  <dcterms:created xsi:type="dcterms:W3CDTF">2015-04-13T00:30:00Z</dcterms:created>
  <dcterms:modified xsi:type="dcterms:W3CDTF">2015-04-13T01:35:00Z</dcterms:modified>
</cp:coreProperties>
</file>